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5" w:type="dxa"/>
        <w:tblBorders>
          <w:bottom w:val="thinThickLargeGap" w:sz="2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F7E15" w:rsidRPr="00445F75" w14:paraId="5CD04CFB" w14:textId="77777777" w:rsidTr="00BF5628">
        <w:trPr>
          <w:trHeight w:val="2835"/>
        </w:trPr>
        <w:tc>
          <w:tcPr>
            <w:tcW w:w="9355" w:type="dxa"/>
          </w:tcPr>
          <w:p w14:paraId="29804F61" w14:textId="77777777" w:rsidR="00CF7E15" w:rsidRPr="00340403" w:rsidRDefault="009F72A2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74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9B82F5E" wp14:editId="09FE0730">
                  <wp:extent cx="514350" cy="64770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7204FF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3366C6D" w14:textId="77777777" w:rsidR="00547D0E" w:rsidRDefault="00547D0E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ФИНАНСОВОЕ УПРАВЛЕНИЕ</w:t>
            </w:r>
          </w:p>
          <w:p w14:paraId="19EA5782" w14:textId="77777777" w:rsidR="00CF7E15" w:rsidRPr="00340403" w:rsidRDefault="006C4621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A15E08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НОГЛИКСКИЙ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МУНИЦИПАЛЬНЫЙ ОКРУГ</w:t>
            </w:r>
            <w:r w:rsidR="00547D0E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САХАЛИНСК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ОЙ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ОБЛАСТ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И</w:t>
            </w:r>
          </w:p>
          <w:p w14:paraId="4E2BDBC2" w14:textId="77777777"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0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Советская, 15, пгт. Ноглики, 694450</w:t>
            </w:r>
          </w:p>
          <w:p w14:paraId="039A90E6" w14:textId="77777777" w:rsidR="006C4621" w:rsidRPr="00547D0E" w:rsidRDefault="00547D0E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(42444) 97363,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mail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finu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nogliki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sakhalin</w:t>
            </w:r>
            <w:proofErr w:type="spellEnd"/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gov</w:t>
            </w:r>
            <w:r w:rsidRPr="001B6F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14:paraId="5BB57EDA" w14:textId="77777777" w:rsidR="00CF7E15" w:rsidRPr="00547D0E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24033C43" w14:textId="77777777" w:rsidR="00D62379" w:rsidRDefault="00D62379" w:rsidP="00D623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9215C72" w14:textId="23AE133D" w:rsidR="00D62379" w:rsidRPr="001A4862" w:rsidRDefault="00D62379" w:rsidP="00D62379">
      <w:pPr>
        <w:pStyle w:val="ConsPlusTitle"/>
        <w:jc w:val="center"/>
        <w:rPr>
          <w:rFonts w:ascii="Times New Roman" w:hAnsi="Times New Roman" w:cs="Times New Roman"/>
          <w:b w:val="0"/>
          <w:bCs/>
          <w:sz w:val="26"/>
          <w:szCs w:val="26"/>
        </w:rPr>
      </w:pPr>
      <w:r w:rsidRPr="001A4862">
        <w:rPr>
          <w:rFonts w:ascii="Times New Roman" w:hAnsi="Times New Roman" w:cs="Times New Roman"/>
          <w:b w:val="0"/>
          <w:bCs/>
          <w:sz w:val="26"/>
          <w:szCs w:val="26"/>
        </w:rPr>
        <w:t xml:space="preserve">ПРИКАЗ </w:t>
      </w:r>
    </w:p>
    <w:p w14:paraId="7FE45841" w14:textId="6B675F3D" w:rsidR="00D62379" w:rsidRPr="001A4862" w:rsidRDefault="00496F89" w:rsidP="00D6237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1A4862">
        <w:rPr>
          <w:rFonts w:ascii="Times New Roman" w:hAnsi="Times New Roman" w:cs="Times New Roman"/>
          <w:b w:val="0"/>
          <w:sz w:val="26"/>
          <w:szCs w:val="26"/>
        </w:rPr>
        <w:t>о</w:t>
      </w:r>
      <w:r w:rsidR="00D62379" w:rsidRPr="001A4862">
        <w:rPr>
          <w:rFonts w:ascii="Times New Roman" w:hAnsi="Times New Roman" w:cs="Times New Roman"/>
          <w:b w:val="0"/>
          <w:sz w:val="26"/>
          <w:szCs w:val="26"/>
        </w:rPr>
        <w:t>т</w:t>
      </w:r>
      <w:r w:rsidRPr="001A486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A0768" w:rsidRPr="001A4862">
        <w:rPr>
          <w:rFonts w:ascii="Times New Roman" w:hAnsi="Times New Roman" w:cs="Times New Roman"/>
          <w:b w:val="0"/>
          <w:sz w:val="26"/>
          <w:szCs w:val="26"/>
        </w:rPr>
        <w:t>15.07.2026 № 16</w:t>
      </w:r>
      <w:r w:rsidR="00D62379" w:rsidRPr="001A486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14:paraId="761AA375" w14:textId="04F3CCBA" w:rsidR="00D62379" w:rsidRPr="001A4862" w:rsidRDefault="00274E54" w:rsidP="00D6237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A48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</w:t>
      </w:r>
    </w:p>
    <w:p w14:paraId="1C39032E" w14:textId="15304531" w:rsidR="00D62379" w:rsidRPr="001A4862" w:rsidRDefault="00161CC7" w:rsidP="00D62379">
      <w:pPr>
        <w:pStyle w:val="ConsPlusNormal"/>
        <w:ind w:right="3116"/>
        <w:jc w:val="both"/>
        <w:rPr>
          <w:rFonts w:ascii="Times New Roman" w:hAnsi="Times New Roman" w:cs="Times New Roman"/>
          <w:sz w:val="26"/>
          <w:szCs w:val="26"/>
        </w:rPr>
      </w:pPr>
      <w:r w:rsidRPr="001A4862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D62379" w:rsidRPr="001A4862">
        <w:rPr>
          <w:rFonts w:ascii="Times New Roman" w:hAnsi="Times New Roman" w:cs="Times New Roman"/>
          <w:sz w:val="26"/>
          <w:szCs w:val="26"/>
        </w:rPr>
        <w:t>Порядок составления и ведения сводной бюджетной</w:t>
      </w:r>
      <w:r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>росписи бюджета муниципального образования</w:t>
      </w:r>
      <w:r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>Ногликский муниципальный округ Сахалинской области</w:t>
      </w:r>
      <w:r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>и бюджетных росписей главных распорядителей средств бюджета муниципального образования Ногликский муниципальный округ Сахалинской области (главных администраторов источников</w:t>
      </w:r>
      <w:r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>финансирования дефицита</w:t>
      </w:r>
      <w:r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>бюджета муниципального образования Ногликский муниципальный округ Сахалинской области)</w:t>
      </w:r>
    </w:p>
    <w:p w14:paraId="523BBCAC" w14:textId="77777777" w:rsidR="00D62379" w:rsidRPr="001A4862" w:rsidRDefault="00D62379" w:rsidP="00D62379">
      <w:pPr>
        <w:pStyle w:val="ConsPlusNormal"/>
        <w:jc w:val="both"/>
        <w:rPr>
          <w:rFonts w:ascii="Times New Roman" w:hAnsi="Times New Roman" w:cs="Times New Roman"/>
          <w:color w:val="003399"/>
          <w:sz w:val="26"/>
          <w:szCs w:val="26"/>
        </w:rPr>
      </w:pPr>
    </w:p>
    <w:p w14:paraId="58C1FED4" w14:textId="77777777" w:rsidR="00D62379" w:rsidRPr="001A4862" w:rsidRDefault="00D62379" w:rsidP="008817D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559FDE2" w14:textId="1D7F8554" w:rsidR="00D62379" w:rsidRPr="001A4862" w:rsidRDefault="00BA0768" w:rsidP="008817D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862">
        <w:rPr>
          <w:rFonts w:ascii="Times New Roman" w:hAnsi="Times New Roman" w:cs="Times New Roman"/>
          <w:sz w:val="26"/>
          <w:szCs w:val="26"/>
        </w:rPr>
        <w:t>На основании решения Собрания муниципального образования Ногликский муниципальный округ Сахалинской области от 13.07.2026 № 175 «О внесении изменений в решение Собрания муниципального образования Ногликский муниципальный округ Сахалинской области «О бюджете муниципального образования Ногликский муниципальный округ Сахалинской области на 2026 год и на плановый период 2027 и 2028 годов»</w:t>
      </w:r>
      <w:r w:rsidR="00D62379" w:rsidRPr="001A4862">
        <w:rPr>
          <w:rFonts w:ascii="Times New Roman" w:hAnsi="Times New Roman" w:cs="Times New Roman"/>
          <w:sz w:val="26"/>
          <w:szCs w:val="26"/>
        </w:rPr>
        <w:t>:</w:t>
      </w:r>
    </w:p>
    <w:p w14:paraId="34359F9A" w14:textId="402AA5C9" w:rsidR="00862A97" w:rsidRPr="001A4862" w:rsidRDefault="00273738" w:rsidP="00BA076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862">
        <w:rPr>
          <w:rFonts w:ascii="Times New Roman" w:hAnsi="Times New Roman" w:cs="Times New Roman"/>
          <w:sz w:val="26"/>
          <w:szCs w:val="26"/>
        </w:rPr>
        <w:t xml:space="preserve">1. </w:t>
      </w:r>
      <w:r w:rsidR="00161CC7" w:rsidRPr="001A4862">
        <w:rPr>
          <w:rFonts w:ascii="Times New Roman" w:hAnsi="Times New Roman" w:cs="Times New Roman"/>
          <w:sz w:val="26"/>
          <w:szCs w:val="26"/>
        </w:rPr>
        <w:t>Внести изменения в</w:t>
      </w:r>
      <w:r w:rsidR="00D62379" w:rsidRPr="001A4862">
        <w:rPr>
          <w:rFonts w:ascii="Times New Roman" w:hAnsi="Times New Roman" w:cs="Times New Roman"/>
          <w:sz w:val="26"/>
          <w:szCs w:val="26"/>
        </w:rPr>
        <w:t xml:space="preserve"> Порядок составления и ведения сводной бюджетной росписи бюджета муниципального образования</w:t>
      </w:r>
      <w:r w:rsidR="00251C7E" w:rsidRPr="001A4862">
        <w:rPr>
          <w:rFonts w:ascii="Times New Roman" w:hAnsi="Times New Roman" w:cs="Times New Roman"/>
          <w:sz w:val="26"/>
          <w:szCs w:val="26"/>
        </w:rPr>
        <w:t xml:space="preserve"> Ногликский муниципальный округ</w:t>
      </w:r>
      <w:r w:rsidR="008817DC"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4B58BD" w:rsidRPr="001A4862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="00161CC7"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 xml:space="preserve"> и бюджетных росписей главных распорядителей средств бюджета </w:t>
      </w:r>
      <w:r w:rsidR="00161CC7" w:rsidRPr="001A486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Ногликский муниципальный округ Сахалинской области </w:t>
      </w:r>
      <w:r w:rsidR="00D62379" w:rsidRPr="001A4862">
        <w:rPr>
          <w:rFonts w:ascii="Times New Roman" w:hAnsi="Times New Roman" w:cs="Times New Roman"/>
          <w:sz w:val="26"/>
          <w:szCs w:val="26"/>
        </w:rPr>
        <w:t>(главных администраторов источников финансирования дефицита</w:t>
      </w:r>
      <w:r w:rsidR="00161CC7" w:rsidRPr="001A4862">
        <w:rPr>
          <w:rFonts w:ascii="Times New Roman" w:hAnsi="Times New Roman" w:cs="Times New Roman"/>
          <w:sz w:val="26"/>
          <w:szCs w:val="26"/>
        </w:rPr>
        <w:t xml:space="preserve"> </w:t>
      </w:r>
      <w:r w:rsidR="00D62379" w:rsidRPr="001A4862">
        <w:rPr>
          <w:rFonts w:ascii="Times New Roman" w:hAnsi="Times New Roman" w:cs="Times New Roman"/>
          <w:sz w:val="26"/>
          <w:szCs w:val="26"/>
        </w:rPr>
        <w:t>бюджета</w:t>
      </w:r>
      <w:r w:rsidR="00161CC7" w:rsidRPr="001A486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Ногликский муниципальный округ Сахалинской области</w:t>
      </w:r>
      <w:r w:rsidR="00D62379" w:rsidRPr="001A4862">
        <w:rPr>
          <w:rFonts w:ascii="Times New Roman" w:hAnsi="Times New Roman" w:cs="Times New Roman"/>
          <w:sz w:val="26"/>
          <w:szCs w:val="26"/>
        </w:rPr>
        <w:t>)</w:t>
      </w:r>
      <w:r w:rsidR="00161CC7" w:rsidRPr="001A4862">
        <w:rPr>
          <w:rFonts w:ascii="Times New Roman" w:hAnsi="Times New Roman" w:cs="Times New Roman"/>
          <w:sz w:val="26"/>
          <w:szCs w:val="26"/>
        </w:rPr>
        <w:t>, утвержденный приказом финансового управления муниципального образования Ногликский муниципальный округ Сахалинской области от 22.05.2025 № 1</w:t>
      </w:r>
      <w:r w:rsidR="00E947BF" w:rsidRPr="001A4862">
        <w:rPr>
          <w:rFonts w:ascii="Times New Roman" w:hAnsi="Times New Roman" w:cs="Times New Roman"/>
          <w:sz w:val="26"/>
          <w:szCs w:val="26"/>
        </w:rPr>
        <w:t>7</w:t>
      </w:r>
      <w:r w:rsidR="00161CC7" w:rsidRPr="001A4862">
        <w:rPr>
          <w:rFonts w:ascii="Times New Roman" w:hAnsi="Times New Roman" w:cs="Times New Roman"/>
          <w:sz w:val="26"/>
          <w:szCs w:val="26"/>
        </w:rPr>
        <w:t>,</w:t>
      </w:r>
      <w:r w:rsidR="00DD6893" w:rsidRPr="001A4862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196756752"/>
      <w:r w:rsidR="00BA0768" w:rsidRPr="001A4862">
        <w:rPr>
          <w:rFonts w:ascii="Times New Roman" w:hAnsi="Times New Roman" w:cs="Times New Roman"/>
          <w:sz w:val="26"/>
          <w:szCs w:val="26"/>
        </w:rPr>
        <w:t>изложив п</w:t>
      </w:r>
      <w:r w:rsidR="00862A97" w:rsidRPr="001A4862">
        <w:rPr>
          <w:rFonts w:ascii="Times New Roman" w:hAnsi="Times New Roman" w:cs="Times New Roman"/>
          <w:sz w:val="26"/>
          <w:szCs w:val="26"/>
        </w:rPr>
        <w:t xml:space="preserve">риложение 7 </w:t>
      </w:r>
      <w:r w:rsidR="001003DA" w:rsidRPr="001A4862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="00862A97" w:rsidRPr="001A4862">
        <w:rPr>
          <w:rFonts w:ascii="Times New Roman" w:hAnsi="Times New Roman" w:cs="Times New Roman"/>
          <w:sz w:val="26"/>
          <w:szCs w:val="26"/>
        </w:rPr>
        <w:t>«Справочник видов изменений сводной бюджетной росписи бюджета муниципального образования Ногликский муниципальный округ Сахалинской области</w:t>
      </w:r>
      <w:r w:rsidR="00DD6893" w:rsidRPr="001A4862">
        <w:rPr>
          <w:rFonts w:ascii="Times New Roman" w:hAnsi="Times New Roman" w:cs="Times New Roman"/>
          <w:sz w:val="26"/>
          <w:szCs w:val="26"/>
        </w:rPr>
        <w:t>» в редакции согласно приложению</w:t>
      </w:r>
      <w:r w:rsidR="001003DA" w:rsidRPr="001A4862">
        <w:rPr>
          <w:rFonts w:ascii="Times New Roman" w:hAnsi="Times New Roman" w:cs="Times New Roman"/>
          <w:sz w:val="26"/>
          <w:szCs w:val="26"/>
        </w:rPr>
        <w:t xml:space="preserve"> к настоящему приказу</w:t>
      </w:r>
      <w:r w:rsidR="00862A97" w:rsidRPr="001A4862">
        <w:rPr>
          <w:rFonts w:ascii="Times New Roman" w:hAnsi="Times New Roman" w:cs="Times New Roman"/>
          <w:sz w:val="26"/>
          <w:szCs w:val="26"/>
        </w:rPr>
        <w:t>.</w:t>
      </w:r>
    </w:p>
    <w:p w14:paraId="68693C40" w14:textId="77ABCE8A" w:rsidR="0096667D" w:rsidRPr="001A4862" w:rsidRDefault="001A4862" w:rsidP="008817D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6667D" w:rsidRPr="001A4862">
        <w:rPr>
          <w:rFonts w:ascii="Times New Roman" w:hAnsi="Times New Roman"/>
          <w:sz w:val="26"/>
          <w:szCs w:val="26"/>
        </w:rPr>
        <w:t>. Разместить настоящий приказ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73AFA1A7" w14:textId="1774B60D" w:rsidR="005B1AC5" w:rsidRPr="001A4862" w:rsidRDefault="001A4862" w:rsidP="008817D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6667D" w:rsidRPr="001A4862">
        <w:rPr>
          <w:rFonts w:ascii="Times New Roman" w:hAnsi="Times New Roman" w:cs="Times New Roman"/>
          <w:sz w:val="26"/>
          <w:szCs w:val="26"/>
        </w:rPr>
        <w:t xml:space="preserve">. Настоящий приказ </w:t>
      </w:r>
      <w:r>
        <w:rPr>
          <w:rFonts w:ascii="Times New Roman" w:hAnsi="Times New Roman" w:cs="Times New Roman"/>
          <w:sz w:val="26"/>
          <w:szCs w:val="26"/>
        </w:rPr>
        <w:t>вступает в силу со дня опубликования</w:t>
      </w:r>
      <w:r w:rsidR="0096667D" w:rsidRPr="001A48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газете «Знамя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труда» </w:t>
      </w:r>
      <w:r w:rsidRPr="001A4862">
        <w:rPr>
          <w:rFonts w:ascii="Times New Roman" w:hAnsi="Times New Roman" w:cs="Times New Roman"/>
          <w:sz w:val="26"/>
          <w:szCs w:val="26"/>
        </w:rPr>
        <w:t>решения Собрания муниципального образования Ногликский муниципальный округ Сахалинской области от 13.07.2026 № 175 «О внесении изменений в решение Собрания муниципального образования Ногликский муниципальный округ Сахалинской области «О бюджете муниципального образования Ногликский муниципальный округ Сахалинской области на 2026 год и на плановый период 2027 и 2028 годов»</w:t>
      </w:r>
    </w:p>
    <w:bookmarkEnd w:id="0"/>
    <w:p w14:paraId="46B938FF" w14:textId="750C16BE" w:rsidR="00D62379" w:rsidRPr="001A4862" w:rsidRDefault="001A4862" w:rsidP="008817D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817DC" w:rsidRPr="001A4862">
        <w:rPr>
          <w:rFonts w:ascii="Times New Roman" w:hAnsi="Times New Roman" w:cs="Times New Roman"/>
          <w:sz w:val="26"/>
          <w:szCs w:val="26"/>
        </w:rPr>
        <w:t>. Довести настоящий приказ до главных распорядителей бюджетных средств местного бюджета.</w:t>
      </w:r>
    </w:p>
    <w:p w14:paraId="093CF814" w14:textId="77777777" w:rsidR="00D62379" w:rsidRPr="001A4862" w:rsidRDefault="00D62379" w:rsidP="008817DC">
      <w:pPr>
        <w:pStyle w:val="ConsPlusNormal"/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14:paraId="5714844B" w14:textId="77777777" w:rsidR="00DD6893" w:rsidRPr="001A4862" w:rsidRDefault="00DD6893" w:rsidP="008817DC">
      <w:pPr>
        <w:pStyle w:val="ConsPlusNormal"/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14:paraId="4A26B40C" w14:textId="28D54CC4" w:rsidR="00D62379" w:rsidRPr="001A4862" w:rsidRDefault="00D62379" w:rsidP="000D2E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A4862">
        <w:rPr>
          <w:rFonts w:ascii="Times New Roman" w:hAnsi="Times New Roman" w:cs="Times New Roman"/>
          <w:sz w:val="26"/>
          <w:szCs w:val="26"/>
        </w:rPr>
        <w:t xml:space="preserve">Начальник управления                                                                    </w:t>
      </w:r>
      <w:r w:rsidR="000D2ED6" w:rsidRPr="001A4862">
        <w:rPr>
          <w:rFonts w:ascii="Times New Roman" w:hAnsi="Times New Roman" w:cs="Times New Roman"/>
          <w:sz w:val="26"/>
          <w:szCs w:val="26"/>
        </w:rPr>
        <w:t xml:space="preserve">    </w:t>
      </w:r>
      <w:r w:rsidRPr="001A4862">
        <w:rPr>
          <w:rFonts w:ascii="Times New Roman" w:hAnsi="Times New Roman" w:cs="Times New Roman"/>
          <w:sz w:val="26"/>
          <w:szCs w:val="26"/>
        </w:rPr>
        <w:t xml:space="preserve">        </w:t>
      </w:r>
      <w:r w:rsidR="00251C7E" w:rsidRPr="001A4862">
        <w:rPr>
          <w:rFonts w:ascii="Times New Roman" w:hAnsi="Times New Roman" w:cs="Times New Roman"/>
          <w:sz w:val="26"/>
          <w:szCs w:val="26"/>
        </w:rPr>
        <w:t xml:space="preserve">  </w:t>
      </w:r>
      <w:r w:rsidRPr="001A4862">
        <w:rPr>
          <w:rFonts w:ascii="Times New Roman" w:hAnsi="Times New Roman" w:cs="Times New Roman"/>
          <w:sz w:val="26"/>
          <w:szCs w:val="26"/>
        </w:rPr>
        <w:t>Е.</w:t>
      </w:r>
      <w:r w:rsidR="00251C7E" w:rsidRPr="001A4862">
        <w:rPr>
          <w:rFonts w:ascii="Times New Roman" w:hAnsi="Times New Roman" w:cs="Times New Roman"/>
          <w:sz w:val="26"/>
          <w:szCs w:val="26"/>
        </w:rPr>
        <w:t>В</w:t>
      </w:r>
      <w:r w:rsidRPr="001A4862">
        <w:rPr>
          <w:rFonts w:ascii="Times New Roman" w:hAnsi="Times New Roman" w:cs="Times New Roman"/>
          <w:sz w:val="26"/>
          <w:szCs w:val="26"/>
        </w:rPr>
        <w:t xml:space="preserve">. </w:t>
      </w:r>
      <w:bookmarkStart w:id="1" w:name="P57"/>
      <w:bookmarkEnd w:id="1"/>
      <w:r w:rsidR="00251C7E" w:rsidRPr="001A4862">
        <w:rPr>
          <w:rFonts w:ascii="Times New Roman" w:hAnsi="Times New Roman" w:cs="Times New Roman"/>
          <w:sz w:val="26"/>
          <w:szCs w:val="26"/>
        </w:rPr>
        <w:t>Петрушенко</w:t>
      </w:r>
    </w:p>
    <w:p w14:paraId="49D60D6C" w14:textId="77777777" w:rsidR="00D62379" w:rsidRPr="001A4862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33CDB2A4" w14:textId="77777777" w:rsidR="00D62379" w:rsidRPr="001A4862" w:rsidRDefault="00D62379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25280F13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33BEA7FB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625A50C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477299CB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3E6ABC4C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1EADB14A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5BE794AB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3FDC02A1" w14:textId="77777777" w:rsidR="000D2ED6" w:rsidRPr="001A4862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01B10527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F99C9F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4ACE46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FF49142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6DD6D9E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1B32D1C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CB204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73C8E6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EA5792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FD5C42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FC3C637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C5963F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DE14DEC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D26B29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148EEDB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2A53E8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EED3AA2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90049F0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439B268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E71CC6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6C83BAF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5105E33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E46D2E5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8A5F60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424CA8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C5B14A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A6B335D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FE3906" w14:textId="77777777" w:rsidR="000D2ED6" w:rsidRDefault="000D2ED6" w:rsidP="00BE28E3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54AFF36" w14:textId="77777777" w:rsidR="00D62379" w:rsidRDefault="00D62379" w:rsidP="008C6B16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sectPr w:rsidR="00D62379" w:rsidSect="008C6B1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8EB5D" w14:textId="77777777" w:rsidR="0035177B" w:rsidRDefault="0035177B" w:rsidP="00ED2535">
      <w:pPr>
        <w:spacing w:after="0" w:line="240" w:lineRule="auto"/>
      </w:pPr>
      <w:r>
        <w:separator/>
      </w:r>
    </w:p>
  </w:endnote>
  <w:endnote w:type="continuationSeparator" w:id="0">
    <w:p w14:paraId="35E7BBB1" w14:textId="77777777" w:rsidR="0035177B" w:rsidRDefault="0035177B" w:rsidP="00ED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D9EB" w14:textId="77777777" w:rsidR="0035177B" w:rsidRDefault="0035177B" w:rsidP="00ED2535">
      <w:pPr>
        <w:spacing w:after="0" w:line="240" w:lineRule="auto"/>
      </w:pPr>
      <w:r>
        <w:separator/>
      </w:r>
    </w:p>
  </w:footnote>
  <w:footnote w:type="continuationSeparator" w:id="0">
    <w:p w14:paraId="2BCDEB95" w14:textId="77777777" w:rsidR="0035177B" w:rsidRDefault="0035177B" w:rsidP="00ED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7359"/>
      <w:docPartObj>
        <w:docPartGallery w:val="Page Numbers (Top of Page)"/>
        <w:docPartUnique/>
      </w:docPartObj>
    </w:sdtPr>
    <w:sdtEndPr/>
    <w:sdtContent>
      <w:p w14:paraId="6BEF5EA9" w14:textId="42A4B7C6" w:rsidR="00ED2535" w:rsidRDefault="00ED25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0F5B1" w14:textId="77777777" w:rsidR="00ED2535" w:rsidRDefault="00ED25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F3AA4"/>
    <w:multiLevelType w:val="hybridMultilevel"/>
    <w:tmpl w:val="375E607A"/>
    <w:lvl w:ilvl="0" w:tplc="1040E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9390F"/>
    <w:multiLevelType w:val="hybridMultilevel"/>
    <w:tmpl w:val="436867A4"/>
    <w:lvl w:ilvl="0" w:tplc="8DB61EB8">
      <w:start w:val="1"/>
      <w:numFmt w:val="decimal"/>
      <w:lvlText w:val="%1."/>
      <w:lvlJc w:val="left"/>
      <w:pPr>
        <w:ind w:left="1410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1CB69FB"/>
    <w:multiLevelType w:val="hybridMultilevel"/>
    <w:tmpl w:val="804A1E0E"/>
    <w:lvl w:ilvl="0" w:tplc="BEBA9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65D3F72"/>
    <w:multiLevelType w:val="hybridMultilevel"/>
    <w:tmpl w:val="752EBFB0"/>
    <w:lvl w:ilvl="0" w:tplc="1DF25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558445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7955282">
    <w:abstractNumId w:val="2"/>
  </w:num>
  <w:num w:numId="3" w16cid:durableId="589582137">
    <w:abstractNumId w:val="3"/>
  </w:num>
  <w:num w:numId="4" w16cid:durableId="131406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40"/>
    <w:rsid w:val="00007CD2"/>
    <w:rsid w:val="00062E98"/>
    <w:rsid w:val="00070536"/>
    <w:rsid w:val="000B530A"/>
    <w:rsid w:val="000D2ED6"/>
    <w:rsid w:val="000F4775"/>
    <w:rsid w:val="000F4CDF"/>
    <w:rsid w:val="001003DA"/>
    <w:rsid w:val="00106AAD"/>
    <w:rsid w:val="00144CFC"/>
    <w:rsid w:val="001614AD"/>
    <w:rsid w:val="00161CC7"/>
    <w:rsid w:val="00194306"/>
    <w:rsid w:val="001A4862"/>
    <w:rsid w:val="001B6FF2"/>
    <w:rsid w:val="001B7A22"/>
    <w:rsid w:val="001E59F2"/>
    <w:rsid w:val="001F5CBD"/>
    <w:rsid w:val="001F7F3A"/>
    <w:rsid w:val="00212B38"/>
    <w:rsid w:val="00251C7E"/>
    <w:rsid w:val="00256AC4"/>
    <w:rsid w:val="00261D88"/>
    <w:rsid w:val="00273738"/>
    <w:rsid w:val="00274E54"/>
    <w:rsid w:val="00275408"/>
    <w:rsid w:val="002817DF"/>
    <w:rsid w:val="002849F3"/>
    <w:rsid w:val="002D2ACB"/>
    <w:rsid w:val="0031487E"/>
    <w:rsid w:val="0032355E"/>
    <w:rsid w:val="00335E20"/>
    <w:rsid w:val="0035177B"/>
    <w:rsid w:val="0036092E"/>
    <w:rsid w:val="0037769C"/>
    <w:rsid w:val="003907C0"/>
    <w:rsid w:val="003A04D7"/>
    <w:rsid w:val="003B3656"/>
    <w:rsid w:val="003B7EDB"/>
    <w:rsid w:val="00432F5F"/>
    <w:rsid w:val="00440138"/>
    <w:rsid w:val="00445F75"/>
    <w:rsid w:val="004566E6"/>
    <w:rsid w:val="00465654"/>
    <w:rsid w:val="00496F89"/>
    <w:rsid w:val="004A40EF"/>
    <w:rsid w:val="004B58BD"/>
    <w:rsid w:val="00547D0E"/>
    <w:rsid w:val="00567465"/>
    <w:rsid w:val="00590B40"/>
    <w:rsid w:val="005B1AC5"/>
    <w:rsid w:val="005B2F3F"/>
    <w:rsid w:val="005E0227"/>
    <w:rsid w:val="005E3BD4"/>
    <w:rsid w:val="00630ED1"/>
    <w:rsid w:val="00645EB3"/>
    <w:rsid w:val="006B7319"/>
    <w:rsid w:val="006C4621"/>
    <w:rsid w:val="006D3EE7"/>
    <w:rsid w:val="0070303D"/>
    <w:rsid w:val="00711C07"/>
    <w:rsid w:val="0073497B"/>
    <w:rsid w:val="00734DDB"/>
    <w:rsid w:val="0073612E"/>
    <w:rsid w:val="0074483E"/>
    <w:rsid w:val="00765354"/>
    <w:rsid w:val="007759A7"/>
    <w:rsid w:val="007B4A23"/>
    <w:rsid w:val="007D0777"/>
    <w:rsid w:val="007D5CF7"/>
    <w:rsid w:val="00813017"/>
    <w:rsid w:val="00862A97"/>
    <w:rsid w:val="008817DC"/>
    <w:rsid w:val="008A35B6"/>
    <w:rsid w:val="008C0DCD"/>
    <w:rsid w:val="008C6B16"/>
    <w:rsid w:val="008F74B0"/>
    <w:rsid w:val="00942188"/>
    <w:rsid w:val="0096667D"/>
    <w:rsid w:val="0097282D"/>
    <w:rsid w:val="009B1105"/>
    <w:rsid w:val="009C332F"/>
    <w:rsid w:val="009D5B40"/>
    <w:rsid w:val="009F72A2"/>
    <w:rsid w:val="00A007AD"/>
    <w:rsid w:val="00A204FC"/>
    <w:rsid w:val="00A23606"/>
    <w:rsid w:val="00A34EE7"/>
    <w:rsid w:val="00A50BDA"/>
    <w:rsid w:val="00A57DFB"/>
    <w:rsid w:val="00A7381F"/>
    <w:rsid w:val="00A8159F"/>
    <w:rsid w:val="00A9377B"/>
    <w:rsid w:val="00A93831"/>
    <w:rsid w:val="00AB737B"/>
    <w:rsid w:val="00AD4B1B"/>
    <w:rsid w:val="00AD5309"/>
    <w:rsid w:val="00AD75D2"/>
    <w:rsid w:val="00AE350A"/>
    <w:rsid w:val="00AE7190"/>
    <w:rsid w:val="00AE7716"/>
    <w:rsid w:val="00B25688"/>
    <w:rsid w:val="00B85C46"/>
    <w:rsid w:val="00B914E5"/>
    <w:rsid w:val="00BA0768"/>
    <w:rsid w:val="00BB5552"/>
    <w:rsid w:val="00BC030C"/>
    <w:rsid w:val="00BD4D3B"/>
    <w:rsid w:val="00BE28E3"/>
    <w:rsid w:val="00BF0948"/>
    <w:rsid w:val="00BF5628"/>
    <w:rsid w:val="00C06178"/>
    <w:rsid w:val="00C36F12"/>
    <w:rsid w:val="00C42607"/>
    <w:rsid w:val="00C57047"/>
    <w:rsid w:val="00C65A78"/>
    <w:rsid w:val="00C90D10"/>
    <w:rsid w:val="00C91B8B"/>
    <w:rsid w:val="00CF7E15"/>
    <w:rsid w:val="00D06DAF"/>
    <w:rsid w:val="00D22133"/>
    <w:rsid w:val="00D26FA1"/>
    <w:rsid w:val="00D3547E"/>
    <w:rsid w:val="00D37A00"/>
    <w:rsid w:val="00D5724A"/>
    <w:rsid w:val="00D622D9"/>
    <w:rsid w:val="00D62379"/>
    <w:rsid w:val="00D92ACB"/>
    <w:rsid w:val="00DC2474"/>
    <w:rsid w:val="00DD6893"/>
    <w:rsid w:val="00DE152E"/>
    <w:rsid w:val="00DF2470"/>
    <w:rsid w:val="00DF462D"/>
    <w:rsid w:val="00E05C0F"/>
    <w:rsid w:val="00E073F9"/>
    <w:rsid w:val="00E12225"/>
    <w:rsid w:val="00E366F5"/>
    <w:rsid w:val="00E3793A"/>
    <w:rsid w:val="00E61189"/>
    <w:rsid w:val="00E947BF"/>
    <w:rsid w:val="00EB44C8"/>
    <w:rsid w:val="00ED2535"/>
    <w:rsid w:val="00F25322"/>
    <w:rsid w:val="00F627F1"/>
    <w:rsid w:val="00F70C8A"/>
    <w:rsid w:val="00FA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7DFA"/>
  <w15:chartTrackingRefBased/>
  <w15:docId w15:val="{5DDE1D01-CAAA-42D9-B55B-AC789AF8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D6237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6237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Title">
    <w:name w:val="ConsPlusTitle"/>
    <w:rsid w:val="00D623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D623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rsid w:val="00D6237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6">
    <w:name w:val="Hyperlink"/>
    <w:basedOn w:val="a0"/>
    <w:uiPriority w:val="99"/>
    <w:semiHidden/>
    <w:unhideWhenUsed/>
    <w:rsid w:val="00D6237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253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ED2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25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Мартьянова</dc:creator>
  <cp:keywords/>
  <dc:description/>
  <cp:lastModifiedBy>Елена В. Петрушенко</cp:lastModifiedBy>
  <cp:revision>43</cp:revision>
  <cp:lastPrinted>2026-07-15T04:51:00Z</cp:lastPrinted>
  <dcterms:created xsi:type="dcterms:W3CDTF">2025-04-24T03:50:00Z</dcterms:created>
  <dcterms:modified xsi:type="dcterms:W3CDTF">2026-07-15T04:51:00Z</dcterms:modified>
</cp:coreProperties>
</file>